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EFFDC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452A61BB" w14:textId="77777777" w:rsidR="00F90453" w:rsidRDefault="00C565AA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14:paraId="763B47E7" w14:textId="77777777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5F40F5D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20BF" w14:textId="77777777"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14:paraId="371EEBB6" w14:textId="77777777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B426752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9F1D" w14:textId="77777777" w:rsidR="00222867" w:rsidRPr="00D635C4" w:rsidRDefault="00B53C37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האגף לבריאות דיגיטלית ומחשוב</w:t>
            </w:r>
          </w:p>
        </w:tc>
      </w:tr>
      <w:tr w:rsidR="007548B0" w14:paraId="2E269C52" w14:textId="77777777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845663B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B95A" w14:textId="77777777" w:rsidR="00222867" w:rsidRDefault="00AD0853" w:rsidP="00414259">
            <w:r>
              <w:rPr>
                <w:rFonts w:hint="cs"/>
                <w:rtl/>
              </w:rPr>
              <w:t>13/11/2019</w:t>
            </w:r>
          </w:p>
        </w:tc>
      </w:tr>
    </w:tbl>
    <w:p w14:paraId="1A47BB7A" w14:textId="77777777" w:rsidR="00332AFB" w:rsidRDefault="00C565AA" w:rsidP="00222867">
      <w:pPr>
        <w:rPr>
          <w:rtl/>
        </w:rPr>
      </w:pPr>
    </w:p>
    <w:p w14:paraId="4CEFE7F3" w14:textId="77777777" w:rsidR="00222867" w:rsidRDefault="00C565AA" w:rsidP="00222867">
      <w:pPr>
        <w:rPr>
          <w:rtl/>
        </w:rPr>
      </w:pPr>
    </w:p>
    <w:p w14:paraId="2AA22AB2" w14:textId="77777777" w:rsidR="00222867" w:rsidRDefault="00C565AA" w:rsidP="00222867">
      <w:pPr>
        <w:rPr>
          <w:rtl/>
        </w:rPr>
      </w:pPr>
    </w:p>
    <w:p w14:paraId="2A4CCB34" w14:textId="77777777" w:rsidR="00222867" w:rsidRDefault="00C565AA" w:rsidP="00222867">
      <w:pPr>
        <w:rPr>
          <w:rtl/>
        </w:rPr>
      </w:pPr>
    </w:p>
    <w:p w14:paraId="5F1C49E1" w14:textId="77777777" w:rsidR="00222867" w:rsidRDefault="00C565AA" w:rsidP="00222867">
      <w:pPr>
        <w:rPr>
          <w:rtl/>
        </w:rPr>
      </w:pPr>
    </w:p>
    <w:p w14:paraId="5B4B1B39" w14:textId="77777777" w:rsidR="00222867" w:rsidRDefault="00C565AA" w:rsidP="00222867">
      <w:pPr>
        <w:rPr>
          <w:rtl/>
        </w:rPr>
      </w:pPr>
    </w:p>
    <w:p w14:paraId="6B60356B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64EE304C" w14:textId="77777777" w:rsidR="00222867" w:rsidRDefault="00C565AA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20BFB924" w14:textId="77777777"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14:paraId="762E5245" w14:textId="77777777" w:rsidR="00222867" w:rsidRPr="00AF57E9" w:rsidRDefault="00C565AA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15B7568E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A172A1C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53C37" w14:paraId="15F12BC5" w14:textId="77777777" w:rsidTr="00AD0853">
        <w:trPr>
          <w:trHeight w:val="594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804C05" w14:textId="77777777" w:rsidR="00B53C37" w:rsidRPr="00AF57E9" w:rsidRDefault="00567419" w:rsidP="0056741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תחזוקה ותמיכה במערכת "כלב שמירה 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>–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לבקרת כניסת אורחים" 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>–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מודול עמדת שומר, מודול זימון אורחים, מודול </w:t>
            </w:r>
            <w:r w:rsidRPr="00AD0853">
              <w:rPr>
                <w:rFonts w:ascii="Arial" w:hAnsi="Arial" w:hint="cs"/>
                <w:b/>
                <w:sz w:val="22"/>
                <w:szCs w:val="22"/>
                <w:rtl/>
              </w:rPr>
              <w:t>ניהול (שו"ב).</w:t>
            </w:r>
            <w:r w:rsidRPr="00AD08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AD0853">
              <w:rPr>
                <w:rFonts w:ascii="Arial" w:hAnsi="Arial" w:hint="cs"/>
                <w:b/>
                <w:sz w:val="22"/>
                <w:szCs w:val="22"/>
                <w:rtl/>
              </w:rPr>
              <w:t>הרחבת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זימון אורחים לאתר נוסף.</w:t>
            </w:r>
          </w:p>
        </w:tc>
      </w:tr>
    </w:tbl>
    <w:p w14:paraId="6028D0C6" w14:textId="77777777" w:rsidR="00222867" w:rsidRPr="00AF57E9" w:rsidRDefault="00C565AA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18DE1C37" w14:textId="77777777"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1BED2D1E" w14:textId="77777777" w:rsidR="00222867" w:rsidRPr="00AF57E9" w:rsidRDefault="00C565AA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74E8A825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1C8781E3" w14:textId="77777777" w:rsidR="00222867" w:rsidRPr="00AF57E9" w:rsidRDefault="00C565AA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1D088EAC" w14:textId="77777777" w:rsidTr="00222867">
        <w:tc>
          <w:tcPr>
            <w:tcW w:w="3085" w:type="dxa"/>
            <w:hideMark/>
          </w:tcPr>
          <w:p w14:paraId="158EB16B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="0056741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1E390215" w14:textId="77777777" w:rsidR="00222867" w:rsidRPr="00AF57E9" w:rsidRDefault="0056741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0C11998D" w14:textId="77777777" w:rsidR="00222867" w:rsidRPr="00AF57E9" w:rsidRDefault="0056741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1A3C795C" w14:textId="77777777" w:rsidR="00222867" w:rsidRPr="00AF57E9" w:rsidRDefault="00C565AA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6C562490" w14:textId="77777777" w:rsidR="00222867" w:rsidRPr="00AF57E9" w:rsidRDefault="00C565AA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567419" w14:paraId="6B12C309" w14:textId="77777777" w:rsidTr="00222867">
        <w:tc>
          <w:tcPr>
            <w:tcW w:w="2698" w:type="dxa"/>
            <w:shd w:val="clear" w:color="auto" w:fill="E6E6E6"/>
            <w:hideMark/>
          </w:tcPr>
          <w:p w14:paraId="3FC59E7A" w14:textId="77777777" w:rsidR="00567419" w:rsidRPr="00AF57E9" w:rsidRDefault="0056741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1B5D7308" w14:textId="77777777" w:rsidR="00567419" w:rsidRPr="00336915" w:rsidRDefault="00567419" w:rsidP="00FE16D2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קורויז'ן טכנולוגיות בע"מ</w:t>
            </w:r>
          </w:p>
        </w:tc>
      </w:tr>
      <w:tr w:rsidR="00567419" w14:paraId="2E5A08A3" w14:textId="77777777" w:rsidTr="00222867">
        <w:tc>
          <w:tcPr>
            <w:tcW w:w="2698" w:type="dxa"/>
            <w:shd w:val="clear" w:color="auto" w:fill="E6E6E6"/>
            <w:hideMark/>
          </w:tcPr>
          <w:p w14:paraId="49D114E6" w14:textId="77777777" w:rsidR="00567419" w:rsidRPr="00AF57E9" w:rsidRDefault="0056741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751B934B" w14:textId="77777777" w:rsidR="00567419" w:rsidRPr="00AF57E9" w:rsidRDefault="0056741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3DEE98FC" w14:textId="77777777" w:rsidR="00567419" w:rsidRPr="00AD0853" w:rsidRDefault="00567419" w:rsidP="00AD0853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AD0853">
              <w:rPr>
                <w:rFonts w:ascii="Arial" w:hAnsi="Arial" w:hint="cs"/>
                <w:b/>
                <w:sz w:val="22"/>
                <w:szCs w:val="22"/>
                <w:rtl/>
              </w:rPr>
              <w:t>514300995</w:t>
            </w:r>
          </w:p>
          <w:p w14:paraId="056FD564" w14:textId="77777777" w:rsidR="00567419" w:rsidRPr="0053500C" w:rsidRDefault="00567419" w:rsidP="00FE16D2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7548B0" w14:paraId="32E335A8" w14:textId="77777777" w:rsidTr="00222867">
        <w:tc>
          <w:tcPr>
            <w:tcW w:w="2698" w:type="dxa"/>
            <w:shd w:val="clear" w:color="auto" w:fill="E6E6E6"/>
            <w:hideMark/>
          </w:tcPr>
          <w:p w14:paraId="4F0A2E9B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54AABE88" w14:textId="77777777"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355C5986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567419" w14:paraId="61D67FAF" w14:textId="77777777" w:rsidTr="00222867">
        <w:tc>
          <w:tcPr>
            <w:tcW w:w="2698" w:type="dxa"/>
            <w:shd w:val="clear" w:color="auto" w:fill="E6E6E6"/>
            <w:hideMark/>
          </w:tcPr>
          <w:p w14:paraId="518E4EEA" w14:textId="77777777" w:rsidR="00567419" w:rsidRPr="00AF57E9" w:rsidRDefault="0056741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5B763B87" w14:textId="77777777" w:rsidR="00567419" w:rsidRPr="0053500C" w:rsidRDefault="00567419" w:rsidP="00FE16D2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55,500 ₪ כולל מע"מ</w:t>
            </w:r>
          </w:p>
        </w:tc>
      </w:tr>
      <w:tr w:rsidR="00567419" w14:paraId="68FAD3BB" w14:textId="77777777" w:rsidTr="00222867">
        <w:tc>
          <w:tcPr>
            <w:tcW w:w="2698" w:type="dxa"/>
            <w:shd w:val="clear" w:color="auto" w:fill="E6E6E6"/>
            <w:hideMark/>
          </w:tcPr>
          <w:p w14:paraId="7CED4E03" w14:textId="77777777" w:rsidR="00567419" w:rsidRPr="00AF57E9" w:rsidRDefault="0056741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36D6C971" w14:textId="77777777" w:rsidR="00567419" w:rsidRPr="0053500C" w:rsidRDefault="00567419" w:rsidP="00FE16D2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01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>/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12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>/201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9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Pr="00F0471B">
              <w:rPr>
                <w:rFonts w:ascii="Arial" w:hAnsi="Arial"/>
                <w:b/>
                <w:sz w:val="22"/>
                <w:szCs w:val="22"/>
                <w:rtl/>
              </w:rPr>
              <w:t>–</w:t>
            </w:r>
            <w:r w:rsidRPr="00F0471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31/12/20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20</w:t>
            </w:r>
          </w:p>
        </w:tc>
      </w:tr>
    </w:tbl>
    <w:p w14:paraId="7999AB69" w14:textId="77777777" w:rsidR="00222867" w:rsidRPr="00AF57E9" w:rsidRDefault="00C565AA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1751CC5D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3819D0F2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5171A07D" w14:textId="77777777" w:rsidR="00222867" w:rsidRPr="00AF57E9" w:rsidRDefault="00C565AA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0F26CDAE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5EAD3FC3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3773F47B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7676E7F3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4AAD4A3D" w14:textId="77777777" w:rsidR="00222867" w:rsidRPr="00AF57E9" w:rsidRDefault="00C565AA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572407" w14:paraId="6E486A7A" w14:textId="77777777" w:rsidTr="00AD0853">
        <w:trPr>
          <w:trHeight w:val="1608"/>
        </w:trPr>
        <w:tc>
          <w:tcPr>
            <w:tcW w:w="9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05F4D4" w14:textId="77777777" w:rsidR="00572407" w:rsidRDefault="00567419" w:rsidP="0067543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מערכת "כלב שמירה </w:t>
            </w:r>
            <w:r>
              <w:rPr>
                <w:rFonts w:ascii="Arial" w:hAnsi="Arial"/>
                <w:b/>
                <w:sz w:val="22"/>
                <w:szCs w:val="22"/>
                <w:rtl/>
              </w:rPr>
              <w:t>–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לבקרת כניסת אורחים" מפותחת ומתוחזקת על ידי חברת "קורויז'ן טכנולוגיות בע"מ", נמצאת בבעלותה של החברה, ולמשרד הבריאות זכויות שימוש בה.</w:t>
            </w:r>
          </w:p>
          <w:p w14:paraId="008E4DB9" w14:textId="77777777" w:rsidR="00567419" w:rsidRPr="00AF57E9" w:rsidRDefault="00567419" w:rsidP="0056741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אגף המחשוב מבקש להתקשר במהלך שנת 2020 עם ספק זה כ"ספק יחיד", וזאת לצורך תחזוקת המערכת והרחבת זימון אורחים לאתר נוסף</w:t>
            </w:r>
            <w:r w:rsidR="00AD085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</w:tbl>
    <w:p w14:paraId="6B29B3F8" w14:textId="77777777" w:rsidR="00222867" w:rsidRPr="00AF57E9" w:rsidRDefault="00C565AA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39EA1AD1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6513A927" w14:textId="77777777" w:rsidR="00222867" w:rsidRPr="00AF57E9" w:rsidRDefault="00C565AA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3E4D2638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30BFFF26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567419" w14:paraId="3612C804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0F40" w14:textId="77777777" w:rsidR="00567419" w:rsidRPr="0053500C" w:rsidRDefault="00567419" w:rsidP="00FE16D2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מינה שמייה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D7CC" w14:textId="77777777" w:rsidR="00567419" w:rsidRPr="0053500C" w:rsidRDefault="00567419" w:rsidP="00FE16D2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Cs/>
                <w:sz w:val="22"/>
                <w:szCs w:val="22"/>
                <w:rtl/>
              </w:rPr>
              <w:t>מנהלת מחלקת מימון וביטוח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AD3C" w14:textId="77777777" w:rsidR="00567419" w:rsidRPr="0053500C" w:rsidRDefault="00693433" w:rsidP="00FE16D2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noProof/>
                <w:sz w:val="22"/>
                <w:szCs w:val="22"/>
              </w:rPr>
              <w:drawing>
                <wp:inline distT="0" distB="0" distL="0" distR="0" wp14:anchorId="28168458">
                  <wp:extent cx="1282700" cy="368300"/>
                  <wp:effectExtent l="0" t="0" r="0" b="0"/>
                  <wp:docPr id="1" name="תמונה 1" descr="חתימה מינ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חתימה מינ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14:paraId="0C8E93E7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990068A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557A1BD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DE4C60C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54CCBAB7" w14:textId="77777777" w:rsidR="00572407" w:rsidRPr="00817FBA" w:rsidRDefault="00572407" w:rsidP="00572407"/>
    <w:sectPr w:rsidR="0057240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CFAD4" w14:textId="77777777" w:rsidR="002F47BC" w:rsidRDefault="002F47BC">
      <w:r>
        <w:separator/>
      </w:r>
    </w:p>
  </w:endnote>
  <w:endnote w:type="continuationSeparator" w:id="0">
    <w:p w14:paraId="524F719A" w14:textId="77777777" w:rsidR="002F47BC" w:rsidRDefault="002F4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66DD0A9B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6B418BCE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4C9D5413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4AAF28A8" w14:textId="156F6D2F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C565AA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C565AA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3CB78102" w14:textId="77777777" w:rsidR="00354861" w:rsidRPr="0098529F" w:rsidRDefault="00C565AA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39B14F86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48ECD731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1084872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75D0087D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8E2A3C3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14:paraId="5BDE0BD0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62449FCB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7DB31FF6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707816AE" w14:textId="77777777" w:rsidR="00E678BB" w:rsidRPr="00354861" w:rsidRDefault="00C565AA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0B1589" w14:textId="77777777" w:rsidR="002F47BC" w:rsidRDefault="002F47BC">
      <w:r>
        <w:separator/>
      </w:r>
    </w:p>
  </w:footnote>
  <w:footnote w:type="continuationSeparator" w:id="0">
    <w:p w14:paraId="2645FA38" w14:textId="77777777" w:rsidR="002F47BC" w:rsidRDefault="002F4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0147676A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711B5337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405468DB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586AE5FC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2B56F66C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42384774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041A17A8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780A300A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39E1EFB0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BB4F6C0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68714A44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1805E445" w14:textId="77777777" w:rsidR="009220EC" w:rsidRPr="00D84715" w:rsidRDefault="00C565AA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512D7E0" w14:textId="77777777" w:rsidR="009220EC" w:rsidRDefault="00C565AA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EF077AE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A2C16BE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75B51DD5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5D3B0B56" w14:textId="77777777" w:rsidR="003D6D13" w:rsidRPr="00D84715" w:rsidRDefault="00C565AA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D2ECD04" w14:textId="77777777" w:rsidR="003D6D13" w:rsidRPr="00D84715" w:rsidRDefault="00C565AA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77BE613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73635A6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57FEA2E1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40467063" w14:textId="77777777" w:rsidR="009220EC" w:rsidRPr="00D84715" w:rsidRDefault="00C565AA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6952511E" w14:textId="77777777" w:rsidR="009220EC" w:rsidRPr="00D84715" w:rsidRDefault="00C565AA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5FECCDC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B05C90B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664ADF14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EBB838E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5AB2B50D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14D8A518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6423660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52CE49B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615CFB20" w14:textId="77777777" w:rsidR="00E678BB" w:rsidRPr="00D84715" w:rsidRDefault="00C565AA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D000D97"/>
    <w:multiLevelType w:val="hybridMultilevel"/>
    <w:tmpl w:val="0B389D9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5E0BB1"/>
    <w:multiLevelType w:val="hybridMultilevel"/>
    <w:tmpl w:val="8EFE28F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8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736E0E7A"/>
    <w:multiLevelType w:val="multilevel"/>
    <w:tmpl w:val="0409001D"/>
    <w:numStyleLink w:val="SolelBulletList1"/>
  </w:abstractNum>
  <w:abstractNum w:abstractNumId="11" w15:restartNumberingAfterBreak="0">
    <w:nsid w:val="76B55060"/>
    <w:multiLevelType w:val="hybridMultilevel"/>
    <w:tmpl w:val="7916D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7"/>
  </w:num>
  <w:num w:numId="3">
    <w:abstractNumId w:val="0"/>
  </w:num>
  <w:num w:numId="4">
    <w:abstractNumId w:val="8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9"/>
  </w:num>
  <w:num w:numId="10">
    <w:abstractNumId w:val="12"/>
  </w:num>
  <w:num w:numId="11">
    <w:abstractNumId w:val="10"/>
  </w:num>
  <w:num w:numId="12">
    <w:abstractNumId w:val="2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2D5C29"/>
    <w:rsid w:val="002F47BC"/>
    <w:rsid w:val="00336CDD"/>
    <w:rsid w:val="00414259"/>
    <w:rsid w:val="00452E81"/>
    <w:rsid w:val="00567419"/>
    <w:rsid w:val="00572407"/>
    <w:rsid w:val="00675430"/>
    <w:rsid w:val="00693433"/>
    <w:rsid w:val="007548B0"/>
    <w:rsid w:val="009B6B29"/>
    <w:rsid w:val="009F7FB7"/>
    <w:rsid w:val="00AD0853"/>
    <w:rsid w:val="00B07843"/>
    <w:rsid w:val="00B53C37"/>
    <w:rsid w:val="00BC467C"/>
    <w:rsid w:val="00C565AA"/>
    <w:rsid w:val="00E8203D"/>
    <w:rsid w:val="00FF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16A16B"/>
  <w15:docId w15:val="{2E1288E2-E172-4CCC-93D8-CE943448A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569828619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2019-11-14T14:42:04+00:00</SDDocDate>
    <elnewpapaerdate xmlns="276fb107-33e2-4c3f-bae8-9cd5efb2baae" xsi:nil="true"/>
    <SDHebDate xmlns="276fb107-33e2-4c3f-bae8-9cd5efb2baae">ט"ז בחשון, התש"פ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ExternalEntityConnected xmlns="276fb107-33e2-4c3f-bae8-9cd5efb2baae" xsi:nil="true"/>
    <SDImportance xmlns="276fb107-33e2-4c3f-bae8-9cd5efb2ba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2030B2-9CA5-4CED-8338-40207C171B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purl.org/dc/terms/"/>
    <ds:schemaRef ds:uri="http://schemas.microsoft.com/office/2006/documentManagement/types"/>
    <ds:schemaRef ds:uri="http://purl.org/dc/dcmitype/"/>
    <ds:schemaRef ds:uri="276fb107-33e2-4c3f-bae8-9cd5efb2baa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EA97904-219D-48D5-B328-93070F441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315</Words>
  <Characters>1580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ספק יחיד - כלב שמירה 2020.pdf.docx.</vt:lpstr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ספק יחיד - כלב שמירה 2020.pdf.docx.</dc:title>
  <dc:creator>Marina Paz</dc:creator>
  <cp:lastModifiedBy>דורין אמויאל</cp:lastModifiedBy>
  <cp:revision>2</cp:revision>
  <cp:lastPrinted>2019-11-14T14:36:00Z</cp:lastPrinted>
  <dcterms:created xsi:type="dcterms:W3CDTF">2019-12-15T12:43:00Z</dcterms:created>
  <dcterms:modified xsi:type="dcterms:W3CDTF">2019-12-15T12:43:00Z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